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E" w:rsidRDefault="00305795" w:rsidP="00014E2A">
      <w:pPr>
        <w:pStyle w:val="Listeafsnit"/>
        <w:spacing w:after="0"/>
        <w:ind w:left="0"/>
        <w:rPr>
          <w:rFonts w:asciiTheme="majorHAnsi" w:hAnsiTheme="majorHAnsi"/>
        </w:rPr>
      </w:pPr>
    </w:p>
    <w:p w:rsidR="00CB6C2D" w:rsidRDefault="00CB6C2D" w:rsidP="00014E2A">
      <w:pPr>
        <w:pStyle w:val="Listeafsnit"/>
        <w:spacing w:after="0"/>
        <w:ind w:left="0"/>
        <w:rPr>
          <w:rFonts w:asciiTheme="majorHAnsi" w:hAnsiTheme="majorHAnsi"/>
        </w:rPr>
      </w:pPr>
    </w:p>
    <w:p w:rsidR="00CB6C2D" w:rsidRPr="00A34F9E" w:rsidRDefault="00283E53" w:rsidP="00CB6C2D">
      <w:pPr>
        <w:pStyle w:val="Listeafsnit"/>
        <w:spacing w:after="0"/>
        <w:ind w:left="0"/>
        <w:jc w:val="right"/>
        <w:rPr>
          <w:rFonts w:asciiTheme="majorHAnsi" w:hAnsiTheme="majorHAnsi"/>
          <w:sz w:val="22"/>
        </w:rPr>
      </w:pPr>
      <w:r w:rsidRPr="00A34F9E">
        <w:rPr>
          <w:rFonts w:asciiTheme="majorHAnsi" w:hAnsiTheme="majorHAnsi"/>
          <w:sz w:val="22"/>
        </w:rPr>
        <w:t>28</w:t>
      </w:r>
      <w:r w:rsidR="00CB6C2D" w:rsidRPr="00A34F9E">
        <w:rPr>
          <w:rFonts w:asciiTheme="majorHAnsi" w:hAnsiTheme="majorHAnsi"/>
          <w:sz w:val="22"/>
        </w:rPr>
        <w:t>. november 2016</w:t>
      </w:r>
    </w:p>
    <w:p w:rsidR="002D3428" w:rsidRPr="00A34F9E" w:rsidRDefault="002D3428" w:rsidP="00014E2A">
      <w:pPr>
        <w:pStyle w:val="Listeafsnit"/>
        <w:spacing w:after="0"/>
        <w:ind w:left="0"/>
        <w:rPr>
          <w:rFonts w:asciiTheme="majorHAnsi" w:hAnsiTheme="majorHAnsi"/>
          <w:sz w:val="22"/>
        </w:rPr>
      </w:pPr>
    </w:p>
    <w:p w:rsidR="007D0824" w:rsidRPr="007D0824" w:rsidRDefault="007D0824" w:rsidP="007D0824">
      <w:pPr>
        <w:spacing w:after="120"/>
        <w:rPr>
          <w:rFonts w:asciiTheme="majorHAnsi" w:hAnsiTheme="majorHAnsi"/>
          <w:b/>
          <w:sz w:val="28"/>
          <w:szCs w:val="28"/>
        </w:rPr>
      </w:pPr>
      <w:r w:rsidRPr="007D0824">
        <w:rPr>
          <w:rFonts w:asciiTheme="majorHAnsi" w:hAnsiTheme="majorHAnsi"/>
          <w:b/>
          <w:sz w:val="28"/>
          <w:szCs w:val="28"/>
        </w:rPr>
        <w:t>Referat</w:t>
      </w:r>
    </w:p>
    <w:p w:rsidR="007D0824" w:rsidRDefault="007D0824" w:rsidP="007D0824">
      <w:pPr>
        <w:spacing w:after="120"/>
        <w:rPr>
          <w:rFonts w:asciiTheme="majorHAnsi" w:hAnsiTheme="majorHAnsi"/>
          <w:b/>
          <w:sz w:val="22"/>
        </w:rPr>
      </w:pPr>
    </w:p>
    <w:p w:rsidR="00A34F9E" w:rsidRPr="00A34F9E" w:rsidRDefault="00A34F9E" w:rsidP="007D0824">
      <w:pPr>
        <w:spacing w:after="120"/>
        <w:jc w:val="center"/>
        <w:rPr>
          <w:rFonts w:asciiTheme="majorHAnsi" w:hAnsiTheme="majorHAnsi"/>
          <w:b/>
          <w:sz w:val="22"/>
        </w:rPr>
      </w:pPr>
      <w:r w:rsidRPr="00A34F9E">
        <w:rPr>
          <w:rFonts w:asciiTheme="majorHAnsi" w:hAnsiTheme="majorHAnsi"/>
          <w:b/>
          <w:sz w:val="22"/>
        </w:rPr>
        <w:t xml:space="preserve">Ekstraordinær generalforsamling i Dansk Selskab for Arbejds- og Miljømedicin den 24. </w:t>
      </w:r>
      <w:r w:rsidR="00677ECA">
        <w:rPr>
          <w:rFonts w:asciiTheme="majorHAnsi" w:hAnsiTheme="majorHAnsi"/>
          <w:b/>
          <w:sz w:val="22"/>
        </w:rPr>
        <w:t>november 2016</w:t>
      </w:r>
      <w:r w:rsidRPr="00A34F9E">
        <w:rPr>
          <w:rFonts w:asciiTheme="majorHAnsi" w:hAnsiTheme="majorHAnsi"/>
          <w:b/>
          <w:sz w:val="22"/>
        </w:rPr>
        <w:t xml:space="preserve"> Arbejdermuseet, Rømersgade 22, 1362 København K</w:t>
      </w:r>
      <w:r w:rsidRPr="00A34F9E">
        <w:rPr>
          <w:rFonts w:asciiTheme="majorHAnsi" w:hAnsiTheme="majorHAnsi"/>
          <w:b/>
          <w:sz w:val="22"/>
        </w:rPr>
        <w:br/>
      </w:r>
    </w:p>
    <w:p w:rsidR="007D0824" w:rsidRPr="00677ECA" w:rsidRDefault="007D0824" w:rsidP="007D0824">
      <w:pPr>
        <w:pStyle w:val="Overskrift1"/>
        <w:spacing w:before="0" w:after="120"/>
        <w:rPr>
          <w:rFonts w:ascii="Calibri" w:eastAsiaTheme="minorHAnsi" w:hAnsi="Calibri" w:cstheme="minorBidi"/>
          <w:b w:val="0"/>
          <w:bCs w:val="0"/>
          <w:sz w:val="22"/>
          <w:szCs w:val="22"/>
        </w:rPr>
      </w:pPr>
      <w:r w:rsidRPr="00677ECA">
        <w:rPr>
          <w:rFonts w:ascii="Calibri" w:eastAsiaTheme="minorHAnsi" w:hAnsi="Calibri" w:cstheme="minorBidi"/>
          <w:b w:val="0"/>
          <w:bCs w:val="0"/>
          <w:sz w:val="22"/>
          <w:szCs w:val="22"/>
        </w:rPr>
        <w:t>Dagsorden</w:t>
      </w:r>
    </w:p>
    <w:p w:rsidR="007D0824" w:rsidRPr="00677ECA" w:rsidRDefault="007D0824" w:rsidP="007D082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after="120"/>
        <w:rPr>
          <w:rFonts w:ascii="Calibri" w:hAnsi="Calibri"/>
          <w:sz w:val="22"/>
        </w:rPr>
      </w:pPr>
      <w:r w:rsidRPr="00677ECA">
        <w:rPr>
          <w:rFonts w:ascii="Calibri" w:hAnsi="Calibri"/>
          <w:sz w:val="22"/>
        </w:rPr>
        <w:t>Valg af dirigent</w:t>
      </w:r>
    </w:p>
    <w:p w:rsidR="007D0824" w:rsidRPr="00677ECA" w:rsidRDefault="007D0824" w:rsidP="007D082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after="120"/>
        <w:rPr>
          <w:rFonts w:ascii="Calibri" w:hAnsi="Calibri"/>
          <w:sz w:val="22"/>
        </w:rPr>
      </w:pPr>
      <w:r w:rsidRPr="00677ECA">
        <w:rPr>
          <w:rFonts w:ascii="Calibri" w:hAnsi="Calibri"/>
          <w:sz w:val="22"/>
        </w:rPr>
        <w:t>Forslag til vedtægtsændring</w:t>
      </w:r>
    </w:p>
    <w:p w:rsidR="007D0824" w:rsidRPr="007D0824" w:rsidRDefault="007D0824" w:rsidP="007D082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after="120"/>
        <w:rPr>
          <w:rFonts w:asciiTheme="majorHAnsi" w:hAnsiTheme="majorHAnsi"/>
          <w:sz w:val="22"/>
        </w:rPr>
      </w:pPr>
      <w:r w:rsidRPr="00677ECA">
        <w:rPr>
          <w:rFonts w:ascii="Calibri" w:hAnsi="Calibri"/>
          <w:sz w:val="22"/>
        </w:rPr>
        <w:t>Evt</w:t>
      </w:r>
      <w:r w:rsidRPr="007D0824">
        <w:rPr>
          <w:rFonts w:asciiTheme="majorHAnsi" w:hAnsiTheme="majorHAnsi"/>
          <w:sz w:val="22"/>
        </w:rPr>
        <w:t>.</w:t>
      </w:r>
    </w:p>
    <w:p w:rsidR="00A34F9E" w:rsidRDefault="007D0824" w:rsidP="007D0824">
      <w:p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56515</wp:posOffset>
                </wp:positionV>
                <wp:extent cx="6096000" cy="57150"/>
                <wp:effectExtent l="0" t="0" r="19050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4.45pt" to="481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" strokecolor="#4579b8 [3044]"/>
            </w:pict>
          </mc:Fallback>
        </mc:AlternateContent>
      </w:r>
    </w:p>
    <w:p w:rsidR="00A34F9E" w:rsidRPr="00677ECA" w:rsidRDefault="00A34F9E" w:rsidP="00857080">
      <w:pPr>
        <w:spacing w:after="120"/>
        <w:rPr>
          <w:rFonts w:ascii="Calibri" w:hAnsi="Calibri"/>
          <w:sz w:val="22"/>
        </w:rPr>
      </w:pPr>
      <w:r w:rsidRPr="00677ECA">
        <w:rPr>
          <w:rFonts w:ascii="Calibri" w:hAnsi="Calibri"/>
          <w:sz w:val="22"/>
        </w:rPr>
        <w:t>Referent: Charlotte Brauer</w:t>
      </w:r>
    </w:p>
    <w:p w:rsidR="00490E78" w:rsidRPr="00250C26" w:rsidRDefault="00A34F9E" w:rsidP="00250C26">
      <w:pPr>
        <w:pStyle w:val="Listeafsnit"/>
        <w:numPr>
          <w:ilvl w:val="0"/>
          <w:numId w:val="2"/>
        </w:numPr>
        <w:spacing w:after="120"/>
        <w:rPr>
          <w:rFonts w:ascii="Calibri" w:hAnsi="Calibri"/>
          <w:sz w:val="22"/>
        </w:rPr>
      </w:pPr>
      <w:r w:rsidRPr="00250C26">
        <w:rPr>
          <w:rFonts w:ascii="Calibri" w:hAnsi="Calibri"/>
          <w:b/>
          <w:sz w:val="22"/>
        </w:rPr>
        <w:t xml:space="preserve">Dirigent: </w:t>
      </w:r>
      <w:r w:rsidRPr="00250C26">
        <w:rPr>
          <w:rFonts w:ascii="Calibri" w:hAnsi="Calibri"/>
          <w:sz w:val="22"/>
        </w:rPr>
        <w:t>Harald Meyer</w:t>
      </w:r>
      <w:r w:rsidR="00250C26" w:rsidRPr="00250C26">
        <w:rPr>
          <w:rFonts w:ascii="Calibri" w:hAnsi="Calibri"/>
          <w:sz w:val="22"/>
        </w:rPr>
        <w:br/>
      </w:r>
      <w:r w:rsidR="00DC2E19" w:rsidRPr="00250C26">
        <w:rPr>
          <w:rFonts w:ascii="Calibri" w:hAnsi="Calibri"/>
          <w:sz w:val="22"/>
        </w:rPr>
        <w:br/>
      </w:r>
      <w:r w:rsidR="0093476B" w:rsidRPr="00250C26">
        <w:rPr>
          <w:rFonts w:ascii="Calibri" w:hAnsi="Calibri"/>
          <w:sz w:val="22"/>
        </w:rPr>
        <w:t xml:space="preserve">Dirigenten konstaterede, at </w:t>
      </w:r>
      <w:r w:rsidR="00DC2E19" w:rsidRPr="00250C26">
        <w:rPr>
          <w:rFonts w:ascii="Calibri" w:hAnsi="Calibri"/>
          <w:sz w:val="22"/>
        </w:rPr>
        <w:t xml:space="preserve">den ekstraordinære </w:t>
      </w:r>
      <w:r w:rsidR="0093476B" w:rsidRPr="00250C26">
        <w:rPr>
          <w:rFonts w:ascii="Calibri" w:hAnsi="Calibri"/>
          <w:sz w:val="22"/>
        </w:rPr>
        <w:t>g</w:t>
      </w:r>
      <w:r w:rsidR="00DC2E19" w:rsidRPr="00250C26">
        <w:rPr>
          <w:rFonts w:ascii="Calibri" w:hAnsi="Calibri"/>
          <w:sz w:val="22"/>
        </w:rPr>
        <w:t>eneralforsamling</w:t>
      </w:r>
      <w:r w:rsidR="0093476B" w:rsidRPr="00250C26">
        <w:rPr>
          <w:rFonts w:ascii="Calibri" w:hAnsi="Calibri"/>
          <w:sz w:val="22"/>
        </w:rPr>
        <w:t xml:space="preserve"> var indkaldt rettidigt og at forslaget til vedtægtsændringer var udsendt samtidigt med indkaldelsen til generalforsamlingen.</w:t>
      </w:r>
      <w:r w:rsidR="00490E78" w:rsidRPr="00250C26">
        <w:rPr>
          <w:rFonts w:ascii="Calibri" w:hAnsi="Calibri"/>
          <w:sz w:val="22"/>
        </w:rPr>
        <w:t xml:space="preserve"> </w:t>
      </w:r>
    </w:p>
    <w:p w:rsidR="007D0824" w:rsidRPr="0093476B" w:rsidRDefault="00490E78" w:rsidP="00857080">
      <w:pPr>
        <w:pStyle w:val="Listeafsnit"/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DASAM har 172 medlemmer</w:t>
      </w:r>
      <w:r w:rsidR="0084693C">
        <w:rPr>
          <w:rFonts w:ascii="Calibri" w:hAnsi="Calibri"/>
          <w:sz w:val="22"/>
        </w:rPr>
        <w:t>. Vedtagelse af et forslag til vedtægtsændringer kræver, at mindst 50 % af medlemmerne er til stede, men da vi ikke var mindst 86 medlemmer til generalforsamlingen, skal forslaget med på næste generalforsamling, hvor forslaget kan vedtages med simpel stemmeflerhed.</w:t>
      </w:r>
      <w:r w:rsidR="00250C26">
        <w:rPr>
          <w:rFonts w:ascii="Calibri" w:hAnsi="Calibri"/>
          <w:sz w:val="22"/>
        </w:rPr>
        <w:br/>
      </w:r>
    </w:p>
    <w:p w:rsidR="006414C3" w:rsidRDefault="007D0824" w:rsidP="00857080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spacing w:after="120"/>
        <w:rPr>
          <w:rFonts w:ascii="Calibri" w:hAnsi="Calibri"/>
          <w:sz w:val="22"/>
        </w:rPr>
      </w:pPr>
      <w:r w:rsidRPr="00677ECA">
        <w:rPr>
          <w:rFonts w:ascii="Calibri" w:hAnsi="Calibri"/>
          <w:b/>
          <w:sz w:val="22"/>
        </w:rPr>
        <w:t>Forslag til vedtægtsændring</w:t>
      </w:r>
      <w:r w:rsidR="00DC2E19">
        <w:rPr>
          <w:rFonts w:ascii="Calibri" w:hAnsi="Calibri"/>
          <w:b/>
          <w:sz w:val="22"/>
        </w:rPr>
        <w:br/>
      </w:r>
      <w:r w:rsidR="00391BD0">
        <w:rPr>
          <w:rFonts w:ascii="Calibri" w:hAnsi="Calibri"/>
          <w:sz w:val="22"/>
        </w:rPr>
        <w:t xml:space="preserve">Ole Carstensen gennemgik forslaget. </w:t>
      </w:r>
    </w:p>
    <w:p w:rsidR="006414C3" w:rsidRDefault="008A66D8" w:rsidP="00857080">
      <w:pPr>
        <w:pStyle w:val="Sidehoved"/>
        <w:tabs>
          <w:tab w:val="clear" w:pos="4819"/>
          <w:tab w:val="clear" w:pos="9638"/>
        </w:tabs>
        <w:spacing w:after="120"/>
        <w:ind w:left="720"/>
        <w:rPr>
          <w:rFonts w:ascii="Calibri" w:hAnsi="Calibri"/>
          <w:sz w:val="22"/>
        </w:rPr>
      </w:pPr>
      <w:r w:rsidRPr="007E7CA0">
        <w:rPr>
          <w:rFonts w:ascii="Calibri" w:hAnsi="Calibri"/>
          <w:b/>
          <w:sz w:val="22"/>
        </w:rPr>
        <w:t>§</w:t>
      </w:r>
      <w:r w:rsidR="00391BD0" w:rsidRPr="007E7CA0">
        <w:rPr>
          <w:rFonts w:ascii="Calibri" w:hAnsi="Calibri"/>
          <w:b/>
          <w:sz w:val="22"/>
        </w:rPr>
        <w:t xml:space="preserve"> </w:t>
      </w:r>
      <w:r w:rsidRPr="007E7CA0">
        <w:rPr>
          <w:rFonts w:ascii="Calibri" w:hAnsi="Calibri"/>
          <w:b/>
          <w:sz w:val="22"/>
        </w:rPr>
        <w:t>1 og §</w:t>
      </w:r>
      <w:r w:rsidR="00391BD0" w:rsidRPr="007E7CA0">
        <w:rPr>
          <w:rFonts w:ascii="Calibri" w:hAnsi="Calibri"/>
          <w:b/>
          <w:sz w:val="22"/>
        </w:rPr>
        <w:t xml:space="preserve"> </w:t>
      </w:r>
      <w:r w:rsidR="008127D3" w:rsidRPr="007E7CA0">
        <w:rPr>
          <w:rFonts w:ascii="Calibri" w:hAnsi="Calibri"/>
          <w:b/>
          <w:sz w:val="22"/>
        </w:rPr>
        <w:t>2</w:t>
      </w:r>
      <w:r w:rsidR="008127D3">
        <w:rPr>
          <w:rFonts w:ascii="Calibri" w:hAnsi="Calibri"/>
          <w:sz w:val="22"/>
        </w:rPr>
        <w:t>: Ingen komm</w:t>
      </w:r>
      <w:r w:rsidR="006414C3">
        <w:rPr>
          <w:rFonts w:ascii="Calibri" w:hAnsi="Calibri"/>
          <w:sz w:val="22"/>
        </w:rPr>
        <w:t>entarer</w:t>
      </w:r>
    </w:p>
    <w:p w:rsidR="003742E0" w:rsidRPr="003742E0" w:rsidRDefault="008A66D8" w:rsidP="00857080">
      <w:pPr>
        <w:pStyle w:val="Sidehoved"/>
        <w:tabs>
          <w:tab w:val="clear" w:pos="4819"/>
          <w:tab w:val="clear" w:pos="9638"/>
        </w:tabs>
        <w:spacing w:after="120"/>
        <w:ind w:left="720"/>
        <w:rPr>
          <w:rFonts w:ascii="Calibri" w:hAnsi="Calibri"/>
          <w:sz w:val="22"/>
        </w:rPr>
      </w:pPr>
      <w:r w:rsidRPr="007E7CA0">
        <w:rPr>
          <w:rFonts w:ascii="Calibri" w:hAnsi="Calibri"/>
          <w:b/>
          <w:sz w:val="22"/>
        </w:rPr>
        <w:t>§</w:t>
      </w:r>
      <w:r w:rsidR="00391BD0" w:rsidRPr="007E7CA0">
        <w:rPr>
          <w:rFonts w:ascii="Calibri" w:hAnsi="Calibri"/>
          <w:b/>
          <w:sz w:val="22"/>
        </w:rPr>
        <w:t xml:space="preserve"> </w:t>
      </w:r>
      <w:r w:rsidRPr="007E7CA0">
        <w:rPr>
          <w:rFonts w:ascii="Calibri" w:hAnsi="Calibri"/>
          <w:b/>
          <w:sz w:val="22"/>
        </w:rPr>
        <w:t>3, Medlemskab</w:t>
      </w:r>
      <w:r w:rsidRPr="003742E0">
        <w:rPr>
          <w:rFonts w:ascii="Calibri" w:hAnsi="Calibri"/>
          <w:sz w:val="22"/>
        </w:rPr>
        <w:t>:</w:t>
      </w:r>
      <w:r w:rsidR="006414C3">
        <w:rPr>
          <w:rFonts w:ascii="Calibri" w:hAnsi="Calibri"/>
          <w:sz w:val="22"/>
        </w:rPr>
        <w:t xml:space="preserve"> </w:t>
      </w:r>
      <w:r w:rsidR="006414C3">
        <w:rPr>
          <w:rFonts w:ascii="Calibri" w:hAnsi="Calibri"/>
          <w:sz w:val="22"/>
        </w:rPr>
        <w:br/>
        <w:t>Det blev besluttet at ændre</w:t>
      </w:r>
      <w:r w:rsidR="00666FC5">
        <w:rPr>
          <w:rFonts w:ascii="Calibri" w:hAnsi="Calibri"/>
          <w:sz w:val="22"/>
        </w:rPr>
        <w:t xml:space="preserve"> </w:t>
      </w:r>
      <w:r w:rsidR="006414C3">
        <w:rPr>
          <w:rFonts w:ascii="Calibri" w:hAnsi="Calibri"/>
          <w:sz w:val="22"/>
        </w:rPr>
        <w:t xml:space="preserve">ordlyden ”andre grupper af specialister” til ”andre faggrupper”. </w:t>
      </w:r>
      <w:r w:rsidR="006414C3">
        <w:rPr>
          <w:rFonts w:ascii="Calibri" w:hAnsi="Calibri"/>
          <w:sz w:val="22"/>
        </w:rPr>
        <w:br/>
        <w:t>Punktet vedr. æresmedlemmer var ved en fejl røget ud i forslaget. Der var stemning for at bevare muligheden for at optage æresmedlemmer</w:t>
      </w:r>
      <w:r w:rsidR="004032C4">
        <w:rPr>
          <w:rFonts w:ascii="Calibri" w:hAnsi="Calibri"/>
          <w:sz w:val="22"/>
        </w:rPr>
        <w:t xml:space="preserve"> og at der til en generalforsamling blot skal være </w:t>
      </w:r>
      <w:r w:rsidR="00BC5759">
        <w:rPr>
          <w:rFonts w:ascii="Calibri" w:hAnsi="Calibri"/>
          <w:sz w:val="22"/>
        </w:rPr>
        <w:t>simpel</w:t>
      </w:r>
      <w:r w:rsidR="004032C4">
        <w:rPr>
          <w:rFonts w:ascii="Calibri" w:hAnsi="Calibri"/>
          <w:sz w:val="22"/>
        </w:rPr>
        <w:t xml:space="preserve"> majoritet herfor. Dette punkt tilføjes.</w:t>
      </w:r>
    </w:p>
    <w:p w:rsidR="006414C3" w:rsidRDefault="003742E0" w:rsidP="00857080">
      <w:pPr>
        <w:pStyle w:val="Sidehoved"/>
        <w:tabs>
          <w:tab w:val="clear" w:pos="4819"/>
          <w:tab w:val="clear" w:pos="9638"/>
        </w:tabs>
        <w:spacing w:after="120"/>
        <w:ind w:left="720"/>
        <w:rPr>
          <w:rFonts w:ascii="Calibri" w:hAnsi="Calibri"/>
          <w:sz w:val="22"/>
        </w:rPr>
      </w:pPr>
      <w:r w:rsidRPr="007E7CA0">
        <w:rPr>
          <w:rFonts w:ascii="Calibri" w:hAnsi="Calibri"/>
          <w:b/>
          <w:sz w:val="22"/>
        </w:rPr>
        <w:t>§</w:t>
      </w:r>
      <w:r w:rsidR="006414C3" w:rsidRPr="007E7CA0">
        <w:rPr>
          <w:rFonts w:ascii="Calibri" w:hAnsi="Calibri"/>
          <w:b/>
          <w:sz w:val="22"/>
        </w:rPr>
        <w:t xml:space="preserve"> </w:t>
      </w:r>
      <w:r w:rsidRPr="007E7CA0">
        <w:rPr>
          <w:rFonts w:ascii="Calibri" w:hAnsi="Calibri"/>
          <w:b/>
          <w:sz w:val="22"/>
        </w:rPr>
        <w:t>4</w:t>
      </w:r>
      <w:r w:rsidR="00F6461D" w:rsidRPr="007E7CA0">
        <w:rPr>
          <w:rFonts w:ascii="Calibri" w:hAnsi="Calibri"/>
          <w:b/>
          <w:sz w:val="22"/>
        </w:rPr>
        <w:t>, Ledelse</w:t>
      </w:r>
      <w:r w:rsidR="00F6461D">
        <w:rPr>
          <w:rFonts w:ascii="Calibri" w:hAnsi="Calibri"/>
          <w:sz w:val="22"/>
        </w:rPr>
        <w:t>: Ingen kommentarer.</w:t>
      </w:r>
    </w:p>
    <w:p w:rsidR="005B42BD" w:rsidRDefault="005B42BD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857080" w:rsidRPr="00857080" w:rsidRDefault="005B42BD" w:rsidP="007E7CA0">
      <w:pPr>
        <w:pStyle w:val="Listeafsnit"/>
        <w:spacing w:after="12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lastRenderedPageBreak/>
        <w:br/>
      </w:r>
      <w:r>
        <w:rPr>
          <w:rFonts w:ascii="Calibri" w:hAnsi="Calibri"/>
          <w:b/>
          <w:sz w:val="22"/>
        </w:rPr>
        <w:br/>
      </w:r>
      <w:r w:rsidR="003742E0" w:rsidRPr="007E7CA0">
        <w:rPr>
          <w:rFonts w:ascii="Calibri" w:hAnsi="Calibri"/>
          <w:b/>
          <w:sz w:val="22"/>
        </w:rPr>
        <w:t>§</w:t>
      </w:r>
      <w:r w:rsidR="006414C3" w:rsidRPr="007E7CA0">
        <w:rPr>
          <w:rFonts w:ascii="Calibri" w:hAnsi="Calibri"/>
          <w:b/>
          <w:sz w:val="22"/>
        </w:rPr>
        <w:t xml:space="preserve"> </w:t>
      </w:r>
      <w:r w:rsidR="003742E0" w:rsidRPr="007E7CA0">
        <w:rPr>
          <w:rFonts w:ascii="Calibri" w:hAnsi="Calibri"/>
          <w:b/>
          <w:sz w:val="22"/>
        </w:rPr>
        <w:t>5</w:t>
      </w:r>
      <w:r w:rsidR="00F6461D" w:rsidRPr="007E7CA0">
        <w:rPr>
          <w:rFonts w:ascii="Calibri" w:hAnsi="Calibri"/>
          <w:b/>
          <w:sz w:val="22"/>
        </w:rPr>
        <w:t>, Bestyrelsen</w:t>
      </w:r>
      <w:r w:rsidR="00F6461D">
        <w:rPr>
          <w:rFonts w:ascii="Calibri" w:hAnsi="Calibri"/>
          <w:sz w:val="22"/>
        </w:rPr>
        <w:t>:</w:t>
      </w:r>
      <w:r w:rsidR="00F6461D">
        <w:rPr>
          <w:rFonts w:ascii="Calibri" w:hAnsi="Calibri"/>
          <w:sz w:val="22"/>
        </w:rPr>
        <w:br/>
      </w:r>
      <w:r w:rsidR="00BC5759">
        <w:rPr>
          <w:rFonts w:ascii="Calibri" w:hAnsi="Calibri"/>
          <w:sz w:val="22"/>
        </w:rPr>
        <w:t xml:space="preserve">Som noget nyt er det foreslået, at ikke-læger kan blive medlemmer af bestyrelsen. </w:t>
      </w:r>
      <w:r w:rsidR="00305795">
        <w:rPr>
          <w:rFonts w:ascii="Calibri" w:hAnsi="Calibri"/>
          <w:sz w:val="22"/>
        </w:rPr>
        <w:br/>
      </w:r>
      <w:r w:rsidR="00BC5759">
        <w:rPr>
          <w:rFonts w:ascii="Calibri" w:hAnsi="Calibri"/>
          <w:sz w:val="22"/>
        </w:rPr>
        <w:t xml:space="preserve">I forhold til </w:t>
      </w:r>
      <w:bookmarkStart w:id="0" w:name="_GoBack"/>
      <w:bookmarkEnd w:id="0"/>
      <w:r w:rsidR="00666FC5">
        <w:rPr>
          <w:rFonts w:ascii="Calibri" w:hAnsi="Calibri"/>
          <w:sz w:val="22"/>
        </w:rPr>
        <w:t>O</w:t>
      </w:r>
      <w:r w:rsidR="00E21B98">
        <w:rPr>
          <w:rFonts w:ascii="Calibri" w:hAnsi="Calibri"/>
          <w:sz w:val="22"/>
        </w:rPr>
        <w:t xml:space="preserve">rganisationen af Lægevidenskabelige Selskaber </w:t>
      </w:r>
      <w:r w:rsidR="00BC5759">
        <w:rPr>
          <w:rFonts w:ascii="Calibri" w:hAnsi="Calibri"/>
          <w:sz w:val="22"/>
        </w:rPr>
        <w:t xml:space="preserve">er der ingen problemer med at inkludere ikke-læger i bestyrelsen, men der skal være en sikker repræsentation af læger i bestyrelsen. Der er også andre </w:t>
      </w:r>
      <w:r w:rsidR="00E21B98">
        <w:rPr>
          <w:rFonts w:ascii="Calibri" w:hAnsi="Calibri"/>
          <w:sz w:val="22"/>
        </w:rPr>
        <w:t xml:space="preserve">lægevidenskabelige </w:t>
      </w:r>
      <w:r w:rsidR="00BC5759">
        <w:rPr>
          <w:rFonts w:ascii="Calibri" w:hAnsi="Calibri"/>
          <w:sz w:val="22"/>
        </w:rPr>
        <w:t xml:space="preserve">selskaber, der </w:t>
      </w:r>
      <w:r w:rsidR="00E21B98">
        <w:rPr>
          <w:rFonts w:ascii="Calibri" w:hAnsi="Calibri"/>
          <w:sz w:val="22"/>
        </w:rPr>
        <w:t>kan have andre faggrupper end læger i bestyrelsen.</w:t>
      </w:r>
      <w:r w:rsidR="00E21B98">
        <w:rPr>
          <w:rFonts w:ascii="Calibri" w:hAnsi="Calibri"/>
          <w:sz w:val="22"/>
        </w:rPr>
        <w:br/>
      </w:r>
      <w:r w:rsidR="00E21B98">
        <w:rPr>
          <w:rFonts w:ascii="Calibri" w:hAnsi="Calibri"/>
          <w:sz w:val="22"/>
        </w:rPr>
        <w:br/>
        <w:t xml:space="preserve">Der var enighed om følgende ordlyd til § 5, stk. 1: </w:t>
      </w:r>
      <w:r w:rsidR="00E21B98">
        <w:rPr>
          <w:rFonts w:ascii="Calibri" w:hAnsi="Calibri"/>
          <w:sz w:val="22"/>
        </w:rPr>
        <w:br/>
      </w:r>
      <w:r w:rsidR="00E21B98" w:rsidRPr="00857080">
        <w:rPr>
          <w:rFonts w:ascii="Calibri" w:hAnsi="Calibri"/>
          <w:sz w:val="22"/>
        </w:rPr>
        <w:t xml:space="preserve">Selskabets bestyrelse består af 5-7 medlemmer valgt af en ordinær generalforsamling. Da selskabet er et lægevidenskabeligt og specialebærende selskab, skal flertallet af bestyrelsen være læger. </w:t>
      </w:r>
      <w:r w:rsidR="00250C26">
        <w:rPr>
          <w:rFonts w:ascii="Calibri" w:hAnsi="Calibri"/>
          <w:sz w:val="22"/>
        </w:rPr>
        <w:t>Der kan vælges ikke-</w:t>
      </w:r>
      <w:r w:rsidR="00E21B98" w:rsidRPr="00857080">
        <w:rPr>
          <w:rFonts w:ascii="Calibri" w:hAnsi="Calibri"/>
          <w:sz w:val="22"/>
        </w:rPr>
        <w:t>lægelige medlemmer til bestyrelsen. Bestyrelsen kan suppleres med deltagelse af observatører.</w:t>
      </w:r>
      <w:r w:rsidR="00857080" w:rsidRPr="00857080">
        <w:rPr>
          <w:rFonts w:ascii="Calibri" w:hAnsi="Calibri"/>
          <w:sz w:val="22"/>
        </w:rPr>
        <w:br/>
        <w:t>Generalforsamlingen bestemmer, hvem af bestyrelsens medlemmer, der skal være formand. Formanden skal være speciallæge i arbejdsmedicin og være beskæftiget indenfor specialet. Valgene sker ved simpel majoritet. Der foretages skriftlig afstemning, hvis 1/3 af mødedeltagerne kræver det.</w:t>
      </w:r>
    </w:p>
    <w:p w:rsidR="006414C3" w:rsidRDefault="00857080" w:rsidP="00857080">
      <w:pPr>
        <w:pStyle w:val="Sidehoved"/>
        <w:tabs>
          <w:tab w:val="clear" w:pos="4819"/>
          <w:tab w:val="clear" w:pos="9638"/>
        </w:tabs>
        <w:spacing w:after="120"/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 § 5 stk. 2, var det som noget nyt anført, at næstformand og sekretær skal være læger. Der var enighed om, at næstforman</w:t>
      </w:r>
      <w:r w:rsidR="007E7CA0">
        <w:rPr>
          <w:rFonts w:ascii="Calibri" w:hAnsi="Calibri"/>
          <w:sz w:val="22"/>
        </w:rPr>
        <w:t>d</w:t>
      </w:r>
      <w:r>
        <w:rPr>
          <w:rFonts w:ascii="Calibri" w:hAnsi="Calibri"/>
          <w:sz w:val="22"/>
        </w:rPr>
        <w:t xml:space="preserve">en </w:t>
      </w:r>
      <w:r w:rsidR="007E7CA0">
        <w:rPr>
          <w:rFonts w:ascii="Calibri" w:hAnsi="Calibri"/>
          <w:sz w:val="22"/>
        </w:rPr>
        <w:t>skal være speciallæge i arbejdsmedicin</w:t>
      </w:r>
      <w:r>
        <w:rPr>
          <w:rFonts w:ascii="Calibri" w:hAnsi="Calibri"/>
          <w:sz w:val="22"/>
        </w:rPr>
        <w:t>.</w:t>
      </w:r>
      <w:r w:rsidR="00250C26">
        <w:rPr>
          <w:rFonts w:ascii="Calibri" w:hAnsi="Calibri"/>
          <w:sz w:val="22"/>
        </w:rPr>
        <w:t xml:space="preserve"> Dette tilføjes.</w:t>
      </w:r>
    </w:p>
    <w:p w:rsidR="006414C3" w:rsidRPr="007E7CA0" w:rsidRDefault="003742E0" w:rsidP="00857080">
      <w:pPr>
        <w:pStyle w:val="Sidehoved"/>
        <w:tabs>
          <w:tab w:val="clear" w:pos="4819"/>
          <w:tab w:val="clear" w:pos="9638"/>
        </w:tabs>
        <w:spacing w:after="120"/>
        <w:ind w:left="720"/>
        <w:rPr>
          <w:rFonts w:ascii="Calibri" w:hAnsi="Calibri"/>
          <w:b/>
          <w:sz w:val="22"/>
        </w:rPr>
      </w:pPr>
      <w:r w:rsidRPr="007E7CA0">
        <w:rPr>
          <w:rFonts w:ascii="Calibri" w:hAnsi="Calibri"/>
          <w:b/>
          <w:sz w:val="22"/>
        </w:rPr>
        <w:t>§</w:t>
      </w:r>
      <w:r w:rsidR="006414C3" w:rsidRPr="007E7CA0">
        <w:rPr>
          <w:rFonts w:ascii="Calibri" w:hAnsi="Calibri"/>
          <w:b/>
          <w:sz w:val="22"/>
        </w:rPr>
        <w:t xml:space="preserve"> </w:t>
      </w:r>
      <w:r w:rsidRPr="007E7CA0">
        <w:rPr>
          <w:rFonts w:ascii="Calibri" w:hAnsi="Calibri"/>
          <w:b/>
          <w:sz w:val="22"/>
        </w:rPr>
        <w:t>6</w:t>
      </w:r>
      <w:r w:rsidR="007E7CA0">
        <w:rPr>
          <w:rFonts w:ascii="Calibri" w:hAnsi="Calibri"/>
          <w:b/>
          <w:sz w:val="22"/>
        </w:rPr>
        <w:t>, Generalforsamlingen</w:t>
      </w:r>
      <w:r w:rsidR="007E7CA0" w:rsidRPr="007E7CA0">
        <w:rPr>
          <w:rFonts w:ascii="Calibri" w:hAnsi="Calibri"/>
          <w:b/>
          <w:sz w:val="22"/>
        </w:rPr>
        <w:t>:</w:t>
      </w:r>
      <w:r w:rsidR="007E7CA0">
        <w:rPr>
          <w:rFonts w:ascii="Calibri" w:hAnsi="Calibri"/>
          <w:b/>
          <w:sz w:val="22"/>
        </w:rPr>
        <w:t xml:space="preserve"> </w:t>
      </w:r>
      <w:r w:rsidR="007E7CA0">
        <w:rPr>
          <w:rFonts w:ascii="Calibri" w:hAnsi="Calibri"/>
          <w:b/>
          <w:sz w:val="22"/>
        </w:rPr>
        <w:br/>
      </w:r>
      <w:r w:rsidR="007E7CA0">
        <w:rPr>
          <w:rFonts w:ascii="Calibri" w:hAnsi="Calibri"/>
          <w:sz w:val="22"/>
        </w:rPr>
        <w:t>Under punkt 1 i dagsordenen til generalforsamlingen (Valg af dirigent) tilføjes ”og referent”.</w:t>
      </w:r>
      <w:r w:rsidR="007E7CA0">
        <w:rPr>
          <w:rFonts w:ascii="Calibri" w:hAnsi="Calibri"/>
          <w:sz w:val="22"/>
        </w:rPr>
        <w:br/>
        <w:t>Under punkt 4 i dagsordenen (Forelæggelse af regnskab) tilføjes ”og budget”</w:t>
      </w:r>
    </w:p>
    <w:p w:rsidR="007D0824" w:rsidRPr="003742E0" w:rsidRDefault="003742E0" w:rsidP="00857080">
      <w:pPr>
        <w:pStyle w:val="Sidehoved"/>
        <w:tabs>
          <w:tab w:val="clear" w:pos="4819"/>
          <w:tab w:val="clear" w:pos="9638"/>
        </w:tabs>
        <w:spacing w:after="120"/>
        <w:ind w:left="720"/>
        <w:rPr>
          <w:rFonts w:ascii="Calibri" w:hAnsi="Calibri"/>
          <w:b/>
          <w:sz w:val="22"/>
        </w:rPr>
      </w:pPr>
      <w:r w:rsidRPr="007E7CA0">
        <w:rPr>
          <w:rFonts w:ascii="Calibri" w:hAnsi="Calibri"/>
          <w:b/>
          <w:sz w:val="22"/>
        </w:rPr>
        <w:t>§</w:t>
      </w:r>
      <w:r w:rsidR="006414C3" w:rsidRPr="007E7CA0">
        <w:rPr>
          <w:rFonts w:ascii="Calibri" w:hAnsi="Calibri"/>
          <w:b/>
          <w:sz w:val="22"/>
        </w:rPr>
        <w:t xml:space="preserve"> </w:t>
      </w:r>
      <w:r w:rsidRPr="007E7CA0">
        <w:rPr>
          <w:rFonts w:ascii="Calibri" w:hAnsi="Calibri"/>
          <w:b/>
          <w:sz w:val="22"/>
        </w:rPr>
        <w:t>7, 8 og 9</w:t>
      </w:r>
      <w:r w:rsidR="007E7CA0">
        <w:rPr>
          <w:rFonts w:ascii="Calibri" w:hAnsi="Calibri"/>
          <w:sz w:val="22"/>
        </w:rPr>
        <w:t>: Ingen kommentarer</w:t>
      </w:r>
      <w:r w:rsidR="008C7820" w:rsidRPr="003742E0">
        <w:rPr>
          <w:rFonts w:ascii="Calibri" w:hAnsi="Calibri"/>
          <w:sz w:val="22"/>
        </w:rPr>
        <w:br/>
      </w:r>
      <w:r w:rsidR="008C7820" w:rsidRPr="003742E0">
        <w:rPr>
          <w:rFonts w:ascii="Calibri" w:hAnsi="Calibri"/>
          <w:sz w:val="22"/>
        </w:rPr>
        <w:br/>
        <w:t xml:space="preserve">Herefter foretoges afstemning ved håndsoprækning. Alle </w:t>
      </w:r>
      <w:r w:rsidR="00C229AE">
        <w:rPr>
          <w:rFonts w:ascii="Calibri" w:hAnsi="Calibri"/>
          <w:sz w:val="22"/>
        </w:rPr>
        <w:t xml:space="preserve">fremmødte </w:t>
      </w:r>
      <w:r w:rsidR="008C7820" w:rsidRPr="003742E0">
        <w:rPr>
          <w:rFonts w:ascii="Calibri" w:hAnsi="Calibri"/>
          <w:sz w:val="22"/>
        </w:rPr>
        <w:t>stemte for forslaget.</w:t>
      </w:r>
      <w:r w:rsidR="008127D3" w:rsidRPr="003742E0">
        <w:rPr>
          <w:rFonts w:ascii="Calibri" w:hAnsi="Calibri"/>
          <w:sz w:val="22"/>
        </w:rPr>
        <w:t xml:space="preserve"> </w:t>
      </w:r>
      <w:r w:rsidR="00BB771F">
        <w:rPr>
          <w:rFonts w:ascii="Calibri" w:hAnsi="Calibri"/>
          <w:sz w:val="22"/>
        </w:rPr>
        <w:br/>
      </w:r>
      <w:r w:rsidR="008127D3" w:rsidRPr="003742E0">
        <w:rPr>
          <w:rFonts w:ascii="Calibri" w:hAnsi="Calibri"/>
          <w:sz w:val="22"/>
        </w:rPr>
        <w:t>Forslaget kommer med på næste generalforsamling.</w:t>
      </w:r>
      <w:r w:rsidR="00BB771F">
        <w:rPr>
          <w:rFonts w:ascii="Calibri" w:hAnsi="Calibri"/>
          <w:sz w:val="22"/>
        </w:rPr>
        <w:br/>
      </w:r>
    </w:p>
    <w:p w:rsidR="00A34F9E" w:rsidRPr="00677ECA" w:rsidRDefault="007D0824" w:rsidP="00857080">
      <w:pPr>
        <w:pStyle w:val="Listeafsnit"/>
        <w:numPr>
          <w:ilvl w:val="0"/>
          <w:numId w:val="2"/>
        </w:numPr>
        <w:spacing w:after="120"/>
        <w:rPr>
          <w:rFonts w:ascii="Calibri" w:hAnsi="Calibri"/>
          <w:b/>
          <w:sz w:val="22"/>
        </w:rPr>
      </w:pPr>
      <w:r w:rsidRPr="00677ECA">
        <w:rPr>
          <w:rFonts w:ascii="Calibri" w:hAnsi="Calibri"/>
          <w:b/>
          <w:sz w:val="22"/>
        </w:rPr>
        <w:t>Evt.</w:t>
      </w:r>
      <w:r w:rsidR="00250C26">
        <w:rPr>
          <w:rFonts w:ascii="Calibri" w:hAnsi="Calibri"/>
          <w:b/>
          <w:sz w:val="22"/>
        </w:rPr>
        <w:br/>
      </w:r>
      <w:r w:rsidR="00250C26" w:rsidRPr="00250C26">
        <w:rPr>
          <w:rFonts w:ascii="Calibri" w:hAnsi="Calibri"/>
          <w:sz w:val="22"/>
        </w:rPr>
        <w:t>Ingen punkter</w:t>
      </w:r>
      <w:r w:rsidR="00A34F9E" w:rsidRPr="00677ECA">
        <w:rPr>
          <w:rFonts w:ascii="Calibri" w:hAnsi="Calibri"/>
          <w:b/>
          <w:sz w:val="22"/>
        </w:rPr>
        <w:br/>
      </w:r>
    </w:p>
    <w:p w:rsidR="00D51D21" w:rsidRDefault="00D51D21" w:rsidP="00857080">
      <w:pPr>
        <w:pStyle w:val="Listeafsnit"/>
        <w:spacing w:after="120"/>
        <w:ind w:left="0"/>
        <w:rPr>
          <w:rFonts w:asciiTheme="majorHAnsi" w:hAnsiTheme="majorHAnsi"/>
        </w:rPr>
      </w:pPr>
    </w:p>
    <w:p w:rsidR="00A1134F" w:rsidRPr="00D51D21" w:rsidRDefault="00A1134F" w:rsidP="00857080">
      <w:pPr>
        <w:tabs>
          <w:tab w:val="left" w:pos="6135"/>
        </w:tabs>
        <w:spacing w:after="120"/>
      </w:pPr>
    </w:p>
    <w:sectPr w:rsidR="00A1134F" w:rsidRPr="00D51D21" w:rsidSect="00A11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53" w:rsidRDefault="00283E53" w:rsidP="00215229">
      <w:pPr>
        <w:spacing w:after="0"/>
      </w:pPr>
      <w:r>
        <w:separator/>
      </w:r>
    </w:p>
  </w:endnote>
  <w:endnote w:type="continuationSeparator" w:id="0">
    <w:p w:rsidR="00283E53" w:rsidRDefault="00283E53" w:rsidP="002152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68" w:rsidRDefault="0009396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4F" w:rsidRDefault="00A1134F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2FED4" wp14:editId="7CE701B3">
              <wp:simplePos x="0" y="0"/>
              <wp:positionH relativeFrom="column">
                <wp:posOffset>-681990</wp:posOffset>
              </wp:positionH>
              <wp:positionV relativeFrom="paragraph">
                <wp:posOffset>99060</wp:posOffset>
              </wp:positionV>
              <wp:extent cx="7477125" cy="9526"/>
              <wp:effectExtent l="0" t="0" r="9525" b="28575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77125" cy="9526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7pt,7.8pt" to="535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" strokecolor="#4579b8 [3044]" strokeweight="1.25pt"/>
          </w:pict>
        </mc:Fallback>
      </mc:AlternateContent>
    </w: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D51D21" w:rsidRPr="00666FC5" w:rsidTr="00D51D21">
      <w:tc>
        <w:tcPr>
          <w:tcW w:w="4889" w:type="dxa"/>
        </w:tcPr>
        <w:p w:rsidR="00D51D21" w:rsidRPr="00C60255" w:rsidRDefault="00D51D21" w:rsidP="00D51D21">
          <w:pPr>
            <w:pStyle w:val="Sidefod"/>
            <w:rPr>
              <w:rFonts w:ascii="Calibri" w:hAnsi="Calibri"/>
            </w:rPr>
          </w:pPr>
          <w:r w:rsidRPr="00215229">
            <w:rPr>
              <w:rFonts w:ascii="Calibri" w:hAnsi="Calibri"/>
            </w:rPr>
            <w:t xml:space="preserve">Ole Carstensen (formand) </w:t>
          </w:r>
        </w:p>
        <w:p w:rsidR="00D51D21" w:rsidRDefault="00D51D21" w:rsidP="00D51D21">
          <w:pPr>
            <w:pStyle w:val="Sidefod"/>
            <w:rPr>
              <w:rFonts w:ascii="Calibri" w:hAnsi="Calibri"/>
            </w:rPr>
          </w:pPr>
          <w:r w:rsidRPr="00215229">
            <w:rPr>
              <w:rFonts w:ascii="Calibri" w:hAnsi="Calibri"/>
            </w:rPr>
            <w:t xml:space="preserve">Arbejdsmedicin, Universitetsklinik  </w:t>
          </w:r>
        </w:p>
        <w:p w:rsidR="00D51D21" w:rsidRDefault="00D51D21" w:rsidP="00D51D21">
          <w:pPr>
            <w:pStyle w:val="Sidefod"/>
            <w:rPr>
              <w:rFonts w:ascii="Calibri" w:hAnsi="Calibri"/>
            </w:rPr>
          </w:pPr>
          <w:r w:rsidRPr="00215229">
            <w:rPr>
              <w:rFonts w:ascii="Calibri" w:hAnsi="Calibri"/>
            </w:rPr>
            <w:t xml:space="preserve">Hospitalsenheden Vest </w:t>
          </w:r>
        </w:p>
        <w:p w:rsidR="00D51D21" w:rsidRPr="002D3428" w:rsidRDefault="00D51D21" w:rsidP="00D51D21">
          <w:pPr>
            <w:pStyle w:val="Sidefod"/>
            <w:rPr>
              <w:rFonts w:ascii="Calibri" w:hAnsi="Calibri"/>
              <w:lang w:val="en-US"/>
            </w:rPr>
          </w:pPr>
          <w:r w:rsidRPr="002D3428">
            <w:rPr>
              <w:rFonts w:ascii="Calibri" w:hAnsi="Calibri"/>
              <w:lang w:val="en-US"/>
            </w:rPr>
            <w:t xml:space="preserve">Gl. </w:t>
          </w:r>
          <w:proofErr w:type="spellStart"/>
          <w:r w:rsidRPr="002D3428">
            <w:rPr>
              <w:rFonts w:ascii="Calibri" w:hAnsi="Calibri"/>
              <w:lang w:val="en-US"/>
            </w:rPr>
            <w:t>Landevej</w:t>
          </w:r>
          <w:proofErr w:type="spellEnd"/>
          <w:r w:rsidRPr="002D3428">
            <w:rPr>
              <w:rFonts w:ascii="Calibri" w:hAnsi="Calibri"/>
              <w:lang w:val="en-US"/>
            </w:rPr>
            <w:t xml:space="preserve"> 61 7400 </w:t>
          </w:r>
          <w:proofErr w:type="spellStart"/>
          <w:r w:rsidRPr="002D3428">
            <w:rPr>
              <w:rFonts w:ascii="Calibri" w:hAnsi="Calibri"/>
              <w:lang w:val="en-US"/>
            </w:rPr>
            <w:t>Herning</w:t>
          </w:r>
          <w:proofErr w:type="spellEnd"/>
          <w:r w:rsidRPr="002D3428">
            <w:rPr>
              <w:rFonts w:ascii="Calibri" w:hAnsi="Calibri"/>
              <w:lang w:val="en-US"/>
            </w:rPr>
            <w:t xml:space="preserve">      </w:t>
          </w:r>
        </w:p>
        <w:p w:rsidR="00D51D21" w:rsidRPr="002D3428" w:rsidRDefault="00D51D21" w:rsidP="00D51D21">
          <w:pPr>
            <w:pStyle w:val="Sidefod"/>
            <w:rPr>
              <w:rFonts w:ascii="Calibri" w:hAnsi="Calibri"/>
              <w:lang w:val="en-US"/>
            </w:rPr>
          </w:pPr>
        </w:p>
        <w:p w:rsidR="00D51D21" w:rsidRPr="002D3428" w:rsidRDefault="00D51D21" w:rsidP="00D51D21">
          <w:pPr>
            <w:pStyle w:val="Sidefod"/>
            <w:rPr>
              <w:rFonts w:ascii="Calibri" w:hAnsi="Calibri"/>
              <w:lang w:val="en-US"/>
            </w:rPr>
          </w:pPr>
          <w:r w:rsidRPr="002D3428">
            <w:rPr>
              <w:rFonts w:ascii="Calibri" w:hAnsi="Calibri"/>
              <w:lang w:val="en-US"/>
            </w:rPr>
            <w:t xml:space="preserve">Email: </w:t>
          </w:r>
          <w:hyperlink r:id="rId1" w:history="1">
            <w:r w:rsidRPr="002D3428">
              <w:rPr>
                <w:rStyle w:val="Hyperlink"/>
                <w:rFonts w:ascii="Calibri" w:hAnsi="Calibri"/>
                <w:lang w:val="en-US"/>
              </w:rPr>
              <w:t>olcars@rm.dk</w:t>
            </w:r>
          </w:hyperlink>
          <w:r w:rsidRPr="002D3428">
            <w:rPr>
              <w:rFonts w:ascii="Calibri" w:hAnsi="Calibri"/>
              <w:lang w:val="en-US"/>
            </w:rPr>
            <w:t xml:space="preserve"> </w:t>
          </w:r>
        </w:p>
        <w:p w:rsidR="00D51D21" w:rsidRPr="00666FC5" w:rsidRDefault="00D51D21" w:rsidP="00D51D21">
          <w:pPr>
            <w:pStyle w:val="Sidefod"/>
            <w:rPr>
              <w:rFonts w:ascii="Calibri" w:hAnsi="Calibri"/>
              <w:lang w:val="en-US"/>
            </w:rPr>
          </w:pPr>
          <w:r w:rsidRPr="00666FC5">
            <w:rPr>
              <w:rFonts w:ascii="Calibri" w:hAnsi="Calibri"/>
              <w:lang w:val="en-US"/>
            </w:rPr>
            <w:t>Tlf 2380 5183</w:t>
          </w:r>
          <w:r w:rsidRPr="00215229">
            <w:rPr>
              <w:rFonts w:ascii="Calibri" w:hAnsi="Calibri"/>
            </w:rPr>
            <w:ptab w:relativeTo="margin" w:alignment="center" w:leader="none"/>
          </w:r>
          <w:r>
            <w:ptab w:relativeTo="margin" w:alignment="right" w:leader="none"/>
          </w:r>
        </w:p>
      </w:tc>
      <w:tc>
        <w:tcPr>
          <w:tcW w:w="4889" w:type="dxa"/>
        </w:tcPr>
        <w:p w:rsidR="00D51D21" w:rsidRDefault="00D51D21" w:rsidP="00D51D21">
          <w:pPr>
            <w:pStyle w:val="Sidefod"/>
            <w:jc w:val="right"/>
            <w:rPr>
              <w:rFonts w:ascii="Calibri" w:hAnsi="Calibri"/>
            </w:rPr>
          </w:pPr>
          <w:r w:rsidRPr="00215229">
            <w:rPr>
              <w:rFonts w:ascii="Calibri" w:hAnsi="Calibri"/>
            </w:rPr>
            <w:t xml:space="preserve">Charlotte Brauer (sekretær) </w:t>
          </w:r>
        </w:p>
        <w:p w:rsidR="00D51D21" w:rsidRDefault="00D51D21" w:rsidP="00D51D21">
          <w:pPr>
            <w:pStyle w:val="Sidefod"/>
            <w:jc w:val="right"/>
            <w:rPr>
              <w:rFonts w:ascii="Calibri" w:hAnsi="Calibri"/>
            </w:rPr>
          </w:pPr>
          <w:r w:rsidRPr="00215229">
            <w:rPr>
              <w:rFonts w:ascii="Calibri" w:hAnsi="Calibri"/>
            </w:rPr>
            <w:t>Arbejds</w:t>
          </w:r>
          <w:r w:rsidR="00093968">
            <w:rPr>
              <w:rFonts w:ascii="Calibri" w:hAnsi="Calibri"/>
            </w:rPr>
            <w:t>- og Miljø</w:t>
          </w:r>
          <w:r w:rsidRPr="00215229">
            <w:rPr>
              <w:rFonts w:ascii="Calibri" w:hAnsi="Calibri"/>
            </w:rPr>
            <w:t xml:space="preserve">medicinsk </w:t>
          </w:r>
          <w:r w:rsidR="00093968">
            <w:rPr>
              <w:rFonts w:ascii="Calibri" w:hAnsi="Calibri"/>
            </w:rPr>
            <w:t>Afdeling</w:t>
          </w:r>
          <w:r>
            <w:rPr>
              <w:rFonts w:ascii="Calibri" w:hAnsi="Calibri"/>
            </w:rPr>
            <w:t xml:space="preserve">, </w:t>
          </w:r>
          <w:r w:rsidR="00093968">
            <w:rPr>
              <w:rFonts w:ascii="Calibri" w:hAnsi="Calibri"/>
            </w:rPr>
            <w:br/>
          </w:r>
          <w:r w:rsidRPr="00215229">
            <w:rPr>
              <w:rFonts w:ascii="Calibri" w:hAnsi="Calibri"/>
            </w:rPr>
            <w:t xml:space="preserve">Bispebjerg Hospital </w:t>
          </w:r>
        </w:p>
        <w:p w:rsidR="00D51D21" w:rsidRDefault="00D51D21" w:rsidP="00D51D21">
          <w:pPr>
            <w:pStyle w:val="Sidefod"/>
            <w:jc w:val="right"/>
            <w:rPr>
              <w:rFonts w:ascii="Calibri" w:hAnsi="Calibri"/>
            </w:rPr>
          </w:pPr>
          <w:r w:rsidRPr="00215229">
            <w:rPr>
              <w:rFonts w:ascii="Calibri" w:hAnsi="Calibri"/>
            </w:rPr>
            <w:t>Bispebjerg Bakke 23</w:t>
          </w:r>
          <w:r>
            <w:rPr>
              <w:rFonts w:ascii="Calibri" w:hAnsi="Calibri"/>
            </w:rPr>
            <w:t xml:space="preserve">, </w:t>
          </w:r>
          <w:r w:rsidRPr="00215229">
            <w:rPr>
              <w:rFonts w:ascii="Calibri" w:hAnsi="Calibri"/>
            </w:rPr>
            <w:t xml:space="preserve">Indgang 20 F, stuen </w:t>
          </w:r>
          <w:r w:rsidR="00093968">
            <w:rPr>
              <w:rFonts w:ascii="Calibri" w:hAnsi="Calibri"/>
            </w:rPr>
            <w:br/>
          </w:r>
          <w:r w:rsidRPr="00215229">
            <w:rPr>
              <w:rFonts w:ascii="Calibri" w:hAnsi="Calibri"/>
            </w:rPr>
            <w:t xml:space="preserve">2400 København NV  </w:t>
          </w:r>
        </w:p>
        <w:p w:rsidR="00D51D21" w:rsidRDefault="00D51D21" w:rsidP="00D51D21">
          <w:pPr>
            <w:pStyle w:val="Sidefod"/>
            <w:jc w:val="right"/>
            <w:rPr>
              <w:rFonts w:ascii="Calibri" w:hAnsi="Calibri"/>
            </w:rPr>
          </w:pPr>
        </w:p>
        <w:p w:rsidR="00D51D21" w:rsidRDefault="00D51D21" w:rsidP="00D51D21">
          <w:pPr>
            <w:pStyle w:val="Sidefod"/>
            <w:jc w:val="right"/>
            <w:rPr>
              <w:rFonts w:ascii="Calibri" w:hAnsi="Calibri"/>
              <w:lang w:val="en-US"/>
            </w:rPr>
          </w:pPr>
          <w:r w:rsidRPr="00C60255">
            <w:rPr>
              <w:rFonts w:ascii="Calibri" w:hAnsi="Calibri"/>
              <w:lang w:val="en-US"/>
            </w:rPr>
            <w:t xml:space="preserve">Mail: </w:t>
          </w:r>
          <w:hyperlink r:id="rId2" w:history="1">
            <w:r w:rsidRPr="00093968">
              <w:rPr>
                <w:rStyle w:val="Hyperlink"/>
                <w:rFonts w:ascii="Calibri" w:hAnsi="Calibri"/>
                <w:lang w:val="en-US"/>
              </w:rPr>
              <w:t>charlotte.</w:t>
            </w:r>
            <w:r w:rsidR="00093968" w:rsidRPr="00093968">
              <w:rPr>
                <w:rStyle w:val="Hyperlink"/>
                <w:rFonts w:ascii="Calibri" w:hAnsi="Calibri"/>
                <w:lang w:val="en-US"/>
              </w:rPr>
              <w:t>brauer@regionh.dk</w:t>
            </w:r>
          </w:hyperlink>
          <w:r w:rsidRPr="00215229">
            <w:rPr>
              <w:rFonts w:ascii="Calibri" w:hAnsi="Calibri"/>
              <w:lang w:val="en-US"/>
            </w:rPr>
            <w:t xml:space="preserve"> </w:t>
          </w:r>
        </w:p>
        <w:p w:rsidR="00D51D21" w:rsidRPr="00283E53" w:rsidRDefault="00D51D21" w:rsidP="00093968">
          <w:pPr>
            <w:pStyle w:val="Sidefod"/>
            <w:jc w:val="right"/>
            <w:rPr>
              <w:rFonts w:ascii="Calibri" w:hAnsi="Calibri"/>
              <w:lang w:val="en-US"/>
            </w:rPr>
          </w:pPr>
          <w:r>
            <w:rPr>
              <w:rFonts w:ascii="Calibri" w:hAnsi="Calibri"/>
              <w:lang w:val="en-US"/>
            </w:rPr>
            <w:ptab w:relativeTo="margin" w:alignment="left" w:leader="none"/>
          </w:r>
          <w:proofErr w:type="spellStart"/>
          <w:r>
            <w:rPr>
              <w:rFonts w:ascii="Calibri" w:hAnsi="Calibri"/>
              <w:lang w:val="en-US"/>
            </w:rPr>
            <w:t>T</w:t>
          </w:r>
          <w:r w:rsidRPr="00215229">
            <w:rPr>
              <w:rFonts w:ascii="Calibri" w:hAnsi="Calibri"/>
              <w:lang w:val="en-US"/>
            </w:rPr>
            <w:t>lf</w:t>
          </w:r>
          <w:proofErr w:type="spellEnd"/>
          <w:r w:rsidRPr="00215229">
            <w:rPr>
              <w:rFonts w:ascii="Calibri" w:hAnsi="Calibri"/>
              <w:lang w:val="en-US"/>
            </w:rPr>
            <w:t xml:space="preserve">: </w:t>
          </w:r>
          <w:r w:rsidR="00093968">
            <w:rPr>
              <w:rFonts w:ascii="Calibri" w:hAnsi="Calibri"/>
              <w:lang w:val="en-US"/>
            </w:rPr>
            <w:t>3531 3758</w:t>
          </w:r>
        </w:p>
      </w:tc>
    </w:tr>
  </w:tbl>
  <w:p w:rsidR="00A8715A" w:rsidRPr="00A8715A" w:rsidRDefault="00A8715A" w:rsidP="00A8715A">
    <w:pPr>
      <w:pStyle w:val="Sidefod"/>
      <w:jc w:val="right"/>
      <w:rPr>
        <w:rFonts w:ascii="Calibri" w:hAnsi="Calibri"/>
        <w:lang w:val="en-US"/>
      </w:rPr>
    </w:pPr>
  </w:p>
  <w:p w:rsidR="00A8715A" w:rsidRPr="00A8715A" w:rsidRDefault="00A8715A">
    <w:pPr>
      <w:pStyle w:val="Sidefod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68" w:rsidRDefault="000939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53" w:rsidRDefault="00283E53" w:rsidP="00215229">
      <w:pPr>
        <w:spacing w:after="0"/>
      </w:pPr>
      <w:r>
        <w:separator/>
      </w:r>
    </w:p>
  </w:footnote>
  <w:footnote w:type="continuationSeparator" w:id="0">
    <w:p w:rsidR="00283E53" w:rsidRDefault="00283E53" w:rsidP="002152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68" w:rsidRDefault="0009396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2C" w:rsidRDefault="001E70B3" w:rsidP="001E70B3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7F731BC" wp14:editId="313BBC49">
          <wp:extent cx="2895600" cy="972210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A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601" cy="97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5229" w:rsidRDefault="0021522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68" w:rsidRDefault="000939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DC7"/>
    <w:multiLevelType w:val="hybridMultilevel"/>
    <w:tmpl w:val="D80AB2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1615"/>
    <w:multiLevelType w:val="hybridMultilevel"/>
    <w:tmpl w:val="C9BCD9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4F6B"/>
    <w:multiLevelType w:val="hybridMultilevel"/>
    <w:tmpl w:val="AC62BD8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C0FB4">
      <w:start w:val="1"/>
      <w:numFmt w:val="bullet"/>
      <w:lvlText w:val=""/>
      <w:lvlJc w:val="left"/>
      <w:pPr>
        <w:tabs>
          <w:tab w:val="num" w:pos="1516"/>
        </w:tabs>
        <w:ind w:left="1516" w:hanging="436"/>
      </w:pPr>
      <w:rPr>
        <w:rFonts w:ascii="Wingdings" w:hAnsi="Wingdings" w:hint="default"/>
      </w:rPr>
    </w:lvl>
    <w:lvl w:ilvl="2" w:tplc="0406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53"/>
    <w:rsid w:val="00014E2A"/>
    <w:rsid w:val="000278B1"/>
    <w:rsid w:val="000619DE"/>
    <w:rsid w:val="00093968"/>
    <w:rsid w:val="001A12BB"/>
    <w:rsid w:val="001E70B3"/>
    <w:rsid w:val="00215229"/>
    <w:rsid w:val="0023310E"/>
    <w:rsid w:val="00250C26"/>
    <w:rsid w:val="00283E53"/>
    <w:rsid w:val="002D3428"/>
    <w:rsid w:val="00305795"/>
    <w:rsid w:val="003742E0"/>
    <w:rsid w:val="00391BD0"/>
    <w:rsid w:val="004032C4"/>
    <w:rsid w:val="00490E78"/>
    <w:rsid w:val="0059123D"/>
    <w:rsid w:val="005A711A"/>
    <w:rsid w:val="005B42BD"/>
    <w:rsid w:val="006414C3"/>
    <w:rsid w:val="00666FC5"/>
    <w:rsid w:val="00677ECA"/>
    <w:rsid w:val="007102CE"/>
    <w:rsid w:val="00711293"/>
    <w:rsid w:val="007B4243"/>
    <w:rsid w:val="007D0824"/>
    <w:rsid w:val="007E7CA0"/>
    <w:rsid w:val="008127D3"/>
    <w:rsid w:val="00846429"/>
    <w:rsid w:val="0084693C"/>
    <w:rsid w:val="00857080"/>
    <w:rsid w:val="008A66D8"/>
    <w:rsid w:val="008C7820"/>
    <w:rsid w:val="0093476B"/>
    <w:rsid w:val="0097462C"/>
    <w:rsid w:val="009B4CE7"/>
    <w:rsid w:val="00A1134F"/>
    <w:rsid w:val="00A34F9E"/>
    <w:rsid w:val="00A8715A"/>
    <w:rsid w:val="00AC6955"/>
    <w:rsid w:val="00B340C4"/>
    <w:rsid w:val="00BB771F"/>
    <w:rsid w:val="00BC5759"/>
    <w:rsid w:val="00BD1C2C"/>
    <w:rsid w:val="00C1070F"/>
    <w:rsid w:val="00C229AE"/>
    <w:rsid w:val="00C76654"/>
    <w:rsid w:val="00CB6C2D"/>
    <w:rsid w:val="00CE70D3"/>
    <w:rsid w:val="00D51D21"/>
    <w:rsid w:val="00DC2E19"/>
    <w:rsid w:val="00E21B98"/>
    <w:rsid w:val="00E57F8A"/>
    <w:rsid w:val="00EB19E5"/>
    <w:rsid w:val="00F02564"/>
    <w:rsid w:val="00F0656C"/>
    <w:rsid w:val="00F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nhideWhenUsed/>
    <w:rsid w:val="00215229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rsid w:val="00215229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21522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15229"/>
    <w:rPr>
      <w:sz w:val="20"/>
    </w:rPr>
  </w:style>
  <w:style w:type="character" w:styleId="Hyperlink">
    <w:name w:val="Hyperlink"/>
    <w:basedOn w:val="Standardskrifttypeiafsnit"/>
    <w:uiPriority w:val="99"/>
    <w:unhideWhenUsed/>
    <w:rsid w:val="0021522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D5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nhideWhenUsed/>
    <w:rsid w:val="00215229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rsid w:val="00215229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21522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15229"/>
    <w:rPr>
      <w:sz w:val="20"/>
    </w:rPr>
  </w:style>
  <w:style w:type="character" w:styleId="Hyperlink">
    <w:name w:val="Hyperlink"/>
    <w:basedOn w:val="Standardskrifttypeiafsnit"/>
    <w:uiPriority w:val="99"/>
    <w:unhideWhenUsed/>
    <w:rsid w:val="0021522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D5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arlotte.brauer@regionh.dk" TargetMode="External"/><Relationship Id="rId1" Type="http://schemas.openxmlformats.org/officeDocument/2006/relationships/hyperlink" Target="mailto:olcars@rm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MED\10%20L&#230;ger\Charlotte\DASAM\Brevpapir_logo\DASAMbrevpapir%20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DASAMbrevpapir skabelon</Template>
  <TotalTime>74</TotalTime>
  <Pages>2</Pages>
  <Words>403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Brauer</dc:creator>
  <cp:lastModifiedBy>Charlotte Brauer</cp:lastModifiedBy>
  <cp:revision>27</cp:revision>
  <dcterms:created xsi:type="dcterms:W3CDTF">2016-11-28T07:56:00Z</dcterms:created>
  <dcterms:modified xsi:type="dcterms:W3CDTF">2016-11-28T09:47:00Z</dcterms:modified>
</cp:coreProperties>
</file>